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3F" w:rsidRDefault="004A7711" w:rsidP="00156BEB">
      <w:pPr>
        <w:jc w:val="center"/>
        <w:rPr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t>HINTS FOR YOU</w:t>
      </w:r>
      <w:r w:rsidR="00735831">
        <w:rPr>
          <w:b/>
          <w:sz w:val="32"/>
          <w:u w:val="single"/>
        </w:rPr>
        <w:t>R</w:t>
      </w:r>
      <w:r>
        <w:rPr>
          <w:b/>
          <w:sz w:val="32"/>
          <w:u w:val="single"/>
        </w:rPr>
        <w:t xml:space="preserve"> FEATURE ARTICLE</w:t>
      </w:r>
    </w:p>
    <w:p w:rsidR="004A7711" w:rsidRDefault="004A7711" w:rsidP="00735831">
      <w:pPr>
        <w:pStyle w:val="ListParagraph"/>
        <w:numPr>
          <w:ilvl w:val="0"/>
          <w:numId w:val="3"/>
        </w:numPr>
      </w:pPr>
      <w:r>
        <w:t>In writing your feature article you MUST include quotes from experts and statistics. The following optional sentence starters may help you with this.</w:t>
      </w:r>
    </w:p>
    <w:p w:rsidR="004A7711" w:rsidRDefault="004A7711" w:rsidP="004A7711">
      <w:pPr>
        <w:spacing w:after="0"/>
      </w:pPr>
      <w:r>
        <w:t>When you are including statistics, you may like to use one of the following:</w:t>
      </w:r>
    </w:p>
    <w:p w:rsidR="004A7711" w:rsidRDefault="004A7711" w:rsidP="004A7711">
      <w:pPr>
        <w:pStyle w:val="ListParagraph"/>
        <w:numPr>
          <w:ilvl w:val="0"/>
          <w:numId w:val="1"/>
        </w:numPr>
        <w:spacing w:after="0"/>
      </w:pPr>
      <w:r>
        <w:t>A recent report released by ____________ showed that ____ per cent of ___________</w:t>
      </w:r>
    </w:p>
    <w:p w:rsidR="004A7711" w:rsidRDefault="004A7711" w:rsidP="004A7711">
      <w:pPr>
        <w:pStyle w:val="ListParagraph"/>
        <w:numPr>
          <w:ilvl w:val="0"/>
          <w:numId w:val="1"/>
        </w:numPr>
        <w:spacing w:after="0"/>
      </w:pPr>
      <w:r>
        <w:t>According to a study done by ________________</w:t>
      </w:r>
    </w:p>
    <w:p w:rsidR="004A7711" w:rsidRDefault="004A7711" w:rsidP="004A7711">
      <w:pPr>
        <w:pStyle w:val="ListParagraph"/>
        <w:numPr>
          <w:ilvl w:val="0"/>
          <w:numId w:val="1"/>
        </w:numPr>
      </w:pPr>
      <w:r>
        <w:t>Figures released by the Department of _____________ showed that ____________</w:t>
      </w:r>
    </w:p>
    <w:p w:rsidR="004A7711" w:rsidRDefault="004A7711" w:rsidP="004A7711">
      <w:pPr>
        <w:spacing w:after="0"/>
      </w:pPr>
      <w:r>
        <w:t>You can quote experts in the following way:</w:t>
      </w:r>
    </w:p>
    <w:p w:rsidR="004A7711" w:rsidRDefault="004A7711" w:rsidP="004A7711">
      <w:pPr>
        <w:pStyle w:val="ListParagraph"/>
        <w:numPr>
          <w:ilvl w:val="0"/>
          <w:numId w:val="2"/>
        </w:numPr>
        <w:spacing w:after="0"/>
      </w:pPr>
      <w:r>
        <w:t>(name), Associate Professor of Media Studies at the University of Melbourne, believes that __________</w:t>
      </w:r>
    </w:p>
    <w:p w:rsidR="004A7711" w:rsidRDefault="004A7711" w:rsidP="004A7711">
      <w:pPr>
        <w:pStyle w:val="ListParagraph"/>
        <w:numPr>
          <w:ilvl w:val="0"/>
          <w:numId w:val="2"/>
        </w:numPr>
        <w:spacing w:after="0"/>
      </w:pPr>
      <w:r>
        <w:t>(name), president of Youth and Media Victoria, stated that ______________</w:t>
      </w:r>
    </w:p>
    <w:p w:rsidR="004A7711" w:rsidRDefault="004A7711" w:rsidP="004A7711">
      <w:pPr>
        <w:pStyle w:val="ListParagraph"/>
        <w:numPr>
          <w:ilvl w:val="0"/>
          <w:numId w:val="2"/>
        </w:numPr>
        <w:spacing w:after="0"/>
      </w:pPr>
      <w:r>
        <w:t>(name), spokesperson for Anti-Bullying Australia, is of the opinion that _________</w:t>
      </w:r>
    </w:p>
    <w:p w:rsidR="004A7711" w:rsidRDefault="004A7711" w:rsidP="004A7711">
      <w:pPr>
        <w:spacing w:after="0"/>
      </w:pPr>
    </w:p>
    <w:p w:rsidR="004A7711" w:rsidRDefault="004A7711" w:rsidP="00735831">
      <w:pPr>
        <w:pStyle w:val="ListParagraph"/>
        <w:numPr>
          <w:ilvl w:val="0"/>
          <w:numId w:val="3"/>
        </w:numPr>
        <w:spacing w:after="0"/>
      </w:pPr>
      <w:r>
        <w:t>You must also use TEEL for your body paragraphs. We practised this before your Gattaca SAC. Remember:</w:t>
      </w:r>
    </w:p>
    <w:p w:rsidR="004A7711" w:rsidRDefault="004A7711" w:rsidP="004A7711">
      <w:pPr>
        <w:spacing w:after="0"/>
      </w:pPr>
      <w:r>
        <w:rPr>
          <w:b/>
        </w:rPr>
        <w:t>T</w:t>
      </w:r>
      <w:r>
        <w:t>opic sentence</w:t>
      </w:r>
    </w:p>
    <w:p w:rsidR="004A7711" w:rsidRDefault="004A7711" w:rsidP="004A7711">
      <w:pPr>
        <w:spacing w:after="0"/>
      </w:pPr>
      <w:r>
        <w:rPr>
          <w:b/>
        </w:rPr>
        <w:t>E</w:t>
      </w:r>
      <w:r>
        <w:t>xplanation</w:t>
      </w:r>
    </w:p>
    <w:p w:rsidR="004A7711" w:rsidRDefault="004A7711" w:rsidP="004A7711">
      <w:pPr>
        <w:spacing w:after="0"/>
      </w:pPr>
      <w:r>
        <w:rPr>
          <w:b/>
        </w:rPr>
        <w:t>E</w:t>
      </w:r>
      <w:r>
        <w:t>vidence</w:t>
      </w:r>
    </w:p>
    <w:p w:rsidR="004A7711" w:rsidRDefault="004A7711" w:rsidP="004A7711">
      <w:pPr>
        <w:spacing w:after="0"/>
      </w:pPr>
      <w:r>
        <w:rPr>
          <w:b/>
        </w:rPr>
        <w:t>L</w:t>
      </w:r>
      <w:r>
        <w:t>inking sentence</w:t>
      </w:r>
    </w:p>
    <w:p w:rsidR="004A7711" w:rsidRDefault="004A7711" w:rsidP="004A7711">
      <w:pPr>
        <w:spacing w:after="0"/>
      </w:pPr>
    </w:p>
    <w:p w:rsidR="00735831" w:rsidRDefault="00735831" w:rsidP="00735831">
      <w:pPr>
        <w:pStyle w:val="ListParagraph"/>
        <w:numPr>
          <w:ilvl w:val="0"/>
          <w:numId w:val="3"/>
        </w:numPr>
        <w:spacing w:after="0"/>
      </w:pPr>
      <w:r>
        <w:t xml:space="preserve">Finally, if you’re completely </w:t>
      </w:r>
      <w:r w:rsidR="00424DF2">
        <w:t>stuck for ideas</w:t>
      </w:r>
      <w:r>
        <w:t>, here are some sample topics:</w:t>
      </w:r>
    </w:p>
    <w:p w:rsidR="00735831" w:rsidRDefault="00735831" w:rsidP="00735831">
      <w:pPr>
        <w:pStyle w:val="ListParagraph"/>
        <w:numPr>
          <w:ilvl w:val="0"/>
          <w:numId w:val="4"/>
        </w:numPr>
        <w:spacing w:after="0"/>
      </w:pPr>
      <w:r>
        <w:t>Facebook encourages superficial friendships and discourages real, deep human connection</w:t>
      </w:r>
    </w:p>
    <w:p w:rsidR="00735831" w:rsidRDefault="00735831" w:rsidP="00735831">
      <w:pPr>
        <w:pStyle w:val="ListParagraph"/>
        <w:numPr>
          <w:ilvl w:val="0"/>
          <w:numId w:val="4"/>
        </w:numPr>
        <w:spacing w:after="0"/>
      </w:pPr>
      <w:r>
        <w:t>Social media negatively affects</w:t>
      </w:r>
      <w:r w:rsidR="00424DF2">
        <w:t xml:space="preserve"> the way parents and young people</w:t>
      </w:r>
      <w:r>
        <w:t xml:space="preserve"> relate to each other</w:t>
      </w:r>
    </w:p>
    <w:p w:rsidR="00735831" w:rsidRDefault="00735831" w:rsidP="00735831">
      <w:pPr>
        <w:pStyle w:val="ListParagraph"/>
        <w:numPr>
          <w:ilvl w:val="0"/>
          <w:numId w:val="4"/>
        </w:numPr>
        <w:spacing w:after="0"/>
      </w:pPr>
      <w:r>
        <w:t xml:space="preserve">Social media (especially Facebook) is putting children at increased risk of </w:t>
      </w:r>
      <w:proofErr w:type="spellStart"/>
      <w:r>
        <w:t>cyberbullying</w:t>
      </w:r>
      <w:proofErr w:type="spellEnd"/>
    </w:p>
    <w:p w:rsidR="00735831" w:rsidRPr="004A7711" w:rsidRDefault="00424DF2" w:rsidP="00735831">
      <w:pPr>
        <w:pStyle w:val="ListParagraph"/>
        <w:numPr>
          <w:ilvl w:val="0"/>
          <w:numId w:val="4"/>
        </w:numPr>
        <w:spacing w:after="0"/>
      </w:pPr>
      <w:r>
        <w:t>Facebook allows us to find old friends and reconnect with people we thought we’d never see again</w:t>
      </w:r>
    </w:p>
    <w:sectPr w:rsidR="00735831" w:rsidRPr="004A7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4C8C"/>
    <w:multiLevelType w:val="hybridMultilevel"/>
    <w:tmpl w:val="2F88EBE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8D3841"/>
    <w:multiLevelType w:val="hybridMultilevel"/>
    <w:tmpl w:val="9BFA37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1F08CD"/>
    <w:multiLevelType w:val="hybridMultilevel"/>
    <w:tmpl w:val="AA286D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B5390D"/>
    <w:multiLevelType w:val="hybridMultilevel"/>
    <w:tmpl w:val="D16E25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EB"/>
    <w:rsid w:val="00156BEB"/>
    <w:rsid w:val="00424DF2"/>
    <w:rsid w:val="004A7711"/>
    <w:rsid w:val="00735831"/>
    <w:rsid w:val="00D81CE7"/>
    <w:rsid w:val="00E6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</dc:creator>
  <cp:lastModifiedBy>LaToya</cp:lastModifiedBy>
  <cp:revision>2</cp:revision>
  <dcterms:created xsi:type="dcterms:W3CDTF">2012-05-02T04:27:00Z</dcterms:created>
  <dcterms:modified xsi:type="dcterms:W3CDTF">2012-05-02T04:27:00Z</dcterms:modified>
</cp:coreProperties>
</file>